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D8" w:rsidRPr="00B458D8" w:rsidRDefault="00B458D8" w:rsidP="00B458D8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B458D8">
        <w:rPr>
          <w:rFonts w:eastAsia="Times New Roman"/>
          <w:b/>
          <w:bCs/>
          <w:sz w:val="36"/>
          <w:szCs w:val="36"/>
          <w:lang w:eastAsia="ru-RU"/>
        </w:rPr>
        <w:t>Ист</w:t>
      </w:r>
      <w:bookmarkStart w:id="0" w:name="_GoBack"/>
      <w:bookmarkEnd w:id="0"/>
      <w:r w:rsidRPr="00B458D8">
        <w:rPr>
          <w:rFonts w:eastAsia="Times New Roman"/>
          <w:b/>
          <w:bCs/>
          <w:sz w:val="36"/>
          <w:szCs w:val="36"/>
          <w:lang w:eastAsia="ru-RU"/>
        </w:rPr>
        <w:t>орические издания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1. Журнал «Аврора». </w:t>
      </w:r>
      <w:r w:rsidRPr="00B458D8">
        <w:rPr>
          <w:rFonts w:eastAsia="Times New Roman"/>
          <w:sz w:val="24"/>
          <w:szCs w:val="24"/>
          <w:lang w:eastAsia="ru-RU"/>
        </w:rPr>
        <w:t xml:space="preserve">Литературный журнал,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который  носит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молодежно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 xml:space="preserve">-авангардный стиль. В журнале свободно обсуждаются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наиболее  острые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вопросы современности.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Валерий Васильевич Новичков.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198262, Санкт-Петербург, проспект Маршала Жукова, д.44.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(812) 757-25-66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 +7-921-325-18-84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4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aurora_1969@mail.ru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2. «Азия и Африка сегодня».</w:t>
      </w:r>
      <w:r w:rsidRPr="00B458D8">
        <w:rPr>
          <w:rFonts w:eastAsia="Times New Roman"/>
          <w:sz w:val="24"/>
          <w:szCs w:val="24"/>
          <w:lang w:eastAsia="ru-RU"/>
        </w:rPr>
        <w:t xml:space="preserve"> Журнал, направленный на исследование текущих проблем стран Азии и Африки. Журнал состоит из материалов политической, социальной, экономической и исторической областей. Авторами выступают ведущие ученые-востоковеды и африканисты России, политические деятели, писатели и другие.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изданий, рекомендованных ВАК для публикаций на соискание учёных степеней кандидата и доктора наук.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директор института Африки РАН, академик РАН Алексей Михайлович Васильев.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123001, г. Москва, ул.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Спиридоновка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д. 30/1.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697-94-50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(495) 691-02-70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E-mail: asaf-today@mail.ru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3. «Благословенный Кавказ»</w:t>
      </w:r>
      <w:r w:rsidRPr="00B458D8">
        <w:rPr>
          <w:rFonts w:eastAsia="Times New Roman"/>
          <w:sz w:val="24"/>
          <w:szCs w:val="24"/>
          <w:lang w:eastAsia="ru-RU"/>
        </w:rPr>
        <w:t>. Церковно-общественный журнал Пятигорской и Черкесской епархии.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Редактор: Людмила Осипова.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г. Пятигорск, ул. Пастухова, 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hyperlink r:id="rId5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blagokavkaz@gmail.com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4. «Вестник героев».</w:t>
      </w:r>
      <w:r w:rsidRPr="00B458D8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Газета  является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  изданием сообщества   героев России.  Представлены интересы Героев Советского Союза, Героев России, Кавалеров </w:t>
      </w:r>
      <w:r w:rsidRPr="00B458D8">
        <w:rPr>
          <w:rFonts w:eastAsia="Times New Roman"/>
          <w:sz w:val="24"/>
          <w:szCs w:val="24"/>
          <w:lang w:eastAsia="ru-RU"/>
        </w:rPr>
        <w:lastRenderedPageBreak/>
        <w:t xml:space="preserve">Ордена Трудовой Славы, полных кавалеров Ордена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Славы  и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Героев Социалистического труда. Газета посвящена вопросам военной истории и освещению истории трудовых подвигов.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руководитель пресс-службы «Российской ассоциации героев»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Владимир  Дмитриевич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Кошлаков.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121170, г. Москва, Кутузовский проспект, д.38.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(495) 537-05-03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 8 (903) 242-99-98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6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Vladimir_kosh@inbox.ru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5. «Вестник Московского Университета. Серия 8. История».</w:t>
      </w:r>
      <w:r w:rsidRPr="00B458D8">
        <w:rPr>
          <w:rFonts w:eastAsia="Times New Roman"/>
          <w:sz w:val="24"/>
          <w:szCs w:val="24"/>
          <w:lang w:eastAsia="ru-RU"/>
        </w:rPr>
        <w:t xml:space="preserve"> Научный журнал публикует информацию по отечественной и всеобщей истории, истории искусств, источниковедению, этнологии, археологии, а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также  документы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из архивов с  комментариями; предоставляется информация о «круглых столах» и научных конференциях с участием  специалистов университета.  Журнал открыт для дискуссий.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наук, профессор, академик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РАН  Юрий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Степанович Кукушкин.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125009, г. Москва, ул. Б.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Никитскаяи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д.5/7.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8(495) 629-50-91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hyperlink r:id="rId7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secretary-msupress@yandex.ru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6. «Вестник МГИМО».</w:t>
      </w:r>
      <w:r w:rsidRPr="00B458D8">
        <w:rPr>
          <w:rFonts w:eastAsia="Times New Roman"/>
          <w:sz w:val="24"/>
          <w:szCs w:val="24"/>
          <w:lang w:eastAsia="ru-RU"/>
        </w:rPr>
        <w:t xml:space="preserve"> Научный журнал посвящен исследованиям международных отношений и мировой политики, истории российской дипломатии.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академик РАН, ректор МГИМО (У) МИД РФ Анатолий Васильевич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Торкунов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119454, г. Москва, проспект Вернадского, д.76, комн.1183.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Тел/факс: 8 (495) 433-27-74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8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vestnik@mgimo.ru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lastRenderedPageBreak/>
        <w:t>7. «Вестник ПСТГУ. История. История РПЦ».</w:t>
      </w:r>
      <w:r w:rsidRPr="00B458D8">
        <w:rPr>
          <w:rFonts w:eastAsia="Times New Roman"/>
          <w:sz w:val="24"/>
          <w:szCs w:val="24"/>
          <w:lang w:eastAsia="ru-RU"/>
        </w:rPr>
        <w:t xml:space="preserve"> Издаётся научно-исследовательским Отделом новейшей истории РПЦ и Историческим факультетом ПСТГУ. Является продолжением «Богословского сборника»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в  исторической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части, из-за чего у журнала   двойная нумерация. Церковно-историческая проблематика включает статьи по истории Древней Руси синодального периода, новейшей истории РПЦ,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публикациями  ранее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недоступных архивных материалов. Приоритетом   журнала является повествование о подвигах исповедников и 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новомучеников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 xml:space="preserve"> РПЦ. В номерах, подготовленных Историческим факультетом, размещены материалы о проблемах социального служения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Церкви,  меценатстве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>  в Российской Империи, становлении высшей бюрократии государственного управления  в дореволюционной России.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Протоиерей Воробьев Владимир.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115184, г. Москва, ул. Новокузнецкая, д.23, стр. 5А.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+7(495) 951-17-42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9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vestnik2@pstgu.ru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8. «Вестник РУДН. Серия «История России». </w:t>
      </w:r>
      <w:r w:rsidRPr="00B458D8">
        <w:rPr>
          <w:rFonts w:eastAsia="Times New Roman"/>
          <w:sz w:val="24"/>
          <w:szCs w:val="24"/>
          <w:lang w:eastAsia="ru-RU"/>
        </w:rPr>
        <w:t xml:space="preserve">В журнале публикуются результаты прикладных и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фундаментальных  научных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исследований, посвященных деятелям российской и зарубежной науки.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наук, профессор, заведующий кафедрой истории России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РУДН  Владимир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Матвеевич Козьменко.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117923, г. Москва, ул. Орджоникидзе, д.3, ГСП-1, Российский Университет Дружбы Народов.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Тел/факс: (495) 434-23-12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10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v.kozmenko@rudn.ru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9. «Вестник СПБГУ. Серия 2. История».</w:t>
      </w:r>
      <w:r w:rsidRPr="00B458D8">
        <w:rPr>
          <w:rFonts w:eastAsia="Times New Roman"/>
          <w:sz w:val="24"/>
          <w:szCs w:val="24"/>
          <w:lang w:eastAsia="ru-RU"/>
        </w:rPr>
        <w:t xml:space="preserve"> В журнале  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обсуждаются  проблемы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развития науки и  научно-исследовательского процесса, освещается  научная жизнь университета, история университета, жизнь и деятельность ученых. Отдельный раздел посвящен рецензированию научных трудов.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включён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Ответственный редактор: доктор исторических наук,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профессор  Андрей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Юрьевич Дворниченко. 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199004, Санкт-Петербург, В.О., 6 линия, д.11/21, комн.303, 319.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+7 (812) 323-54-89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11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alisaamosova@yandex.ru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10. «Вестник Тверского государственного университета. Серия: История»</w:t>
      </w:r>
      <w:r w:rsidRPr="00B458D8">
        <w:rPr>
          <w:rFonts w:eastAsia="Times New Roman"/>
          <w:sz w:val="24"/>
          <w:szCs w:val="24"/>
          <w:lang w:eastAsia="ru-RU"/>
        </w:rPr>
        <w:t xml:space="preserve">. Научно-теоретический журнал, в котором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публикуются  научные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статьи преподавателей исторического факультета ТГУ, учёных научных учреждений и преподавателей вузов. Материалы охватывают широкий спектр проблем современной исторической науки.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Ответственный редактор: доктор исторических наук, профессор Татьяна Геннадьевна Леонтьева.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170001, Тверь,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ул.Трехсвятская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д.16/31, каб.201.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(4822)341685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E-mail:  </w:t>
      </w:r>
      <w:hyperlink r:id="rId12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history@tversu.ru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11. «Вестник Томского государственного университета. История»</w:t>
      </w:r>
      <w:r w:rsidRPr="00B458D8">
        <w:rPr>
          <w:rFonts w:eastAsia="Times New Roman"/>
          <w:sz w:val="24"/>
          <w:szCs w:val="24"/>
          <w:lang w:eastAsia="ru-RU"/>
        </w:rPr>
        <w:t>. Ежеквартальное издание, распространяется по подписке.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Председатель редакционной коллегии журнала: доктор исторических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наук.,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профессор Василий Павлович Зиновьев.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Ответственный секретарь редакции журнала –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кандидат  исторических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наук, доцент Петр Петрович Румянцев.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634050, г. Томск, пр. Ленина, 36, ГОУ ВПО «Томский государственный университет», исторический факультет.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</w:t>
      </w:r>
      <w:proofErr w:type="gramStart"/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3822)-</w:t>
      </w:r>
      <w:proofErr w:type="gramEnd"/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529-796, (3822)-529-836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E-mail:  </w:t>
      </w:r>
      <w:hyperlink r:id="rId13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vpz@tsu.ru</w:t>
        </w:r>
      </w:hyperlink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;</w:t>
      </w:r>
      <w:r w:rsidRPr="00B458D8">
        <w:rPr>
          <w:rFonts w:eastAsia="Times New Roman"/>
          <w:sz w:val="24"/>
          <w:szCs w:val="24"/>
          <w:lang w:val="en-US" w:eastAsia="ru-RU"/>
        </w:rPr>
        <w:t xml:space="preserve"> </w:t>
      </w:r>
      <w:hyperlink r:id="rId14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petroom@mail.ru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12. «Вестник Удмуртского университета. Серия: история и филология»</w:t>
      </w:r>
      <w:r w:rsidRPr="00B458D8">
        <w:rPr>
          <w:rFonts w:eastAsia="Times New Roman"/>
          <w:sz w:val="24"/>
          <w:szCs w:val="24"/>
          <w:lang w:eastAsia="ru-RU"/>
        </w:rPr>
        <w:t xml:space="preserve">. В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журнале  публикуются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статьи по научным направлениям, существующим в Удмуртском государственном университете и других вузах г. Ижевска и сопредельных территорий, освещены научные достижения преподавателей, сотрудников и аспирантов Удмуртского университета, других партнерских научно-образовательных организаций, российских и зарубежных ученых.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Главный редактор: доктор исторических наук, профессор, ректор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УдГУ.Галина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Витальевна Мерзлякова.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426034, г. Ижевск, ул. Университетская,1.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 (3412)916448, (3412)500295 доб. 108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Е-</w:t>
      </w:r>
      <w:proofErr w:type="spellStart"/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  </w:t>
      </w:r>
      <w:hyperlink r:id="rId15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ob@uni.udm.ru</w:t>
        </w:r>
        <w:proofErr w:type="gramEnd"/>
      </w:hyperlink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; </w:t>
      </w:r>
      <w:hyperlink r:id="rId16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vestnik@udsu.ru</w:t>
        </w:r>
      </w:hyperlink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13. «Виктория. </w:t>
      </w:r>
      <w:r w:rsidRPr="00B458D8">
        <w:rPr>
          <w:rFonts w:eastAsia="Times New Roman"/>
          <w:sz w:val="24"/>
          <w:szCs w:val="24"/>
          <w:lang w:eastAsia="ru-RU"/>
        </w:rPr>
        <w:t>Научно-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популярныйжурнал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 xml:space="preserve"> для моряков, их семей и романтиков моря, посвященный истории военно-морского флота, географических открытий.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Семён Стефанович Паршиков.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107014, г. Москва, ул. Егерская, д. 5, корп. 2, оф.75.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8(916) 237-31-84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17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parshikov@bk.ru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14. «Военно-исторический журнал».</w:t>
      </w:r>
      <w:r w:rsidRPr="00B458D8">
        <w:rPr>
          <w:rFonts w:eastAsia="Times New Roman"/>
          <w:sz w:val="24"/>
          <w:szCs w:val="24"/>
          <w:lang w:eastAsia="ru-RU"/>
        </w:rPr>
        <w:t xml:space="preserve"> Научный журнал, который знакомит читателя с актуальными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проблемами  военной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истории, военной политикой России на всех этапах ее становления и развития,  проблемами военного строительства, историческим опытом обеспечения  безопасности, историей развития военной науки и техники, деятельностью русских и советских флотоводцев и полководцев.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полковник Игорь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Мадинович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Чачух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119160, г. Москва, Хорошевское шоссе, д.38 д.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8 (495) 693-57-45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 8 (906) 751-06-97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18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mil_hist_magazin@mail.ru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15. «Вооружение. Политика. Конверсия». </w:t>
      </w:r>
      <w:r w:rsidRPr="00B458D8">
        <w:rPr>
          <w:rFonts w:eastAsia="Times New Roman"/>
          <w:sz w:val="24"/>
          <w:szCs w:val="24"/>
          <w:lang w:eastAsia="ru-RU"/>
        </w:rPr>
        <w:t>Общественно-политический журнал, публикующий материалы по истории развития систем оружия и боевой техники.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Виталий Валерьянович Панов.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г. Москва, ул. Балтийская, д.8, 5 этаж.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601-23-74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 8 (499) 151-51-57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lastRenderedPageBreak/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16. «Вопросы истории». </w:t>
      </w:r>
      <w:r w:rsidRPr="00B458D8">
        <w:rPr>
          <w:rFonts w:eastAsia="Times New Roman"/>
          <w:sz w:val="24"/>
          <w:szCs w:val="24"/>
          <w:lang w:eastAsia="ru-RU"/>
        </w:rPr>
        <w:t>Научный журнал, освещающий основные направления развития научных исследований в области российской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наук, профессор, член-корреспондент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РАН  Ахмед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Ахмедович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Искендеров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127994, г. Москва, Малый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Путинковский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пер., д. ½.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650-96-21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17. «Восточная коллекция. Журнал для всех, кому интересен Восток». </w:t>
      </w:r>
      <w:r w:rsidRPr="00B458D8">
        <w:rPr>
          <w:rFonts w:eastAsia="Times New Roman"/>
          <w:sz w:val="24"/>
          <w:szCs w:val="24"/>
          <w:lang w:eastAsia="ru-RU"/>
        </w:rPr>
        <w:t>Научно-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популярное  периодическое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издание по культуре, истории и религии  Востока.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Александр Александрович Полещук.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г. Москва, ул. Моховая, д.6, к.49.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+7 (495) 695-36-60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 –orientnet@rsl.ru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        Marnik555@rsl.ru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18. «Государство, религия, Церковь в России и за рубежом». </w:t>
      </w:r>
      <w:r w:rsidRPr="00B458D8">
        <w:rPr>
          <w:rFonts w:eastAsia="Times New Roman"/>
          <w:sz w:val="24"/>
          <w:szCs w:val="24"/>
          <w:lang w:eastAsia="ru-RU"/>
        </w:rPr>
        <w:t xml:space="preserve">В журнале публикуются исследования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по  истории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религии, анализу священных текстов и реконструкции религиозных практик.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кандидат философских наук, доцент Российской академии народного хозяйства и государственной службы при Президенте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РФ  Дмитрий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Александрович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Узланер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119571, г. Москва, просп. Вернадского, д.82.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436-98-44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 (495) 436-97-80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 (495) 436-99-87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19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religion@rane.ru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19. «Детский исторический журнал Автобус». </w:t>
      </w:r>
      <w:r w:rsidRPr="00B458D8">
        <w:rPr>
          <w:rFonts w:eastAsia="Times New Roman"/>
          <w:sz w:val="24"/>
          <w:szCs w:val="24"/>
          <w:lang w:eastAsia="ru-RU"/>
        </w:rPr>
        <w:t>Красочный, популярный журнал по истории Санкт-Петербурга для детей.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Игорь Эммануилович Воеводский.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г. Санкт-Петербург, Невский проспект, д.44, офис 4, 5 этаж Бизнес-центра.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710-59-42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 710-46-71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 710-46-77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20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avtobus@eclectica.spb.ru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20. «Детский исторический журнал Матушка». </w:t>
      </w:r>
      <w:r w:rsidRPr="00B458D8">
        <w:rPr>
          <w:rFonts w:eastAsia="Times New Roman"/>
          <w:sz w:val="24"/>
          <w:szCs w:val="24"/>
          <w:lang w:eastAsia="ru-RU"/>
        </w:rPr>
        <w:t xml:space="preserve">Просветительное издание для школьников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младшего  возраста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>, посвященное изучению отечественной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Ирина Евгеньевна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Мазилкина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105120, г. Москва, ул. Нижняя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Сыромятническая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, д.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11.,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корп. 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+7 (495) 580-37-84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21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info@printed-tradition.ru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21. «Диалог со временем»</w:t>
      </w:r>
      <w:r w:rsidRPr="00B458D8">
        <w:rPr>
          <w:rFonts w:eastAsia="Times New Roman"/>
          <w:sz w:val="24"/>
          <w:szCs w:val="24"/>
          <w:lang w:eastAsia="ru-RU"/>
        </w:rPr>
        <w:t>. Научное периодическое издание, посвященное проблемам интеллектуальной истории, которая изучает исторические аспекты всех видов творческой деятельности человека, включая ее условия, формы и результаты.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член-корреспондент РАН, доктор исторических наук, профессор Лорина Петровна Репина.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119334, г. Москва, Ленинский проспект, д.32-а, к. 1517,1423.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</w:t>
      </w:r>
      <w:r w:rsidRPr="00B458D8">
        <w:rPr>
          <w:rFonts w:eastAsia="Times New Roman"/>
          <w:sz w:val="24"/>
          <w:szCs w:val="24"/>
          <w:lang w:val="en-US" w:eastAsia="ru-RU"/>
        </w:rPr>
        <w:t xml:space="preserve"> 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+7 (495) 954-44-89; +7 (495) 938-12-02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E-mail: </w:t>
      </w:r>
      <w:hyperlink r:id="rId22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rosintell@mail.ru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22. «Дилетант». </w:t>
      </w:r>
      <w:r w:rsidRPr="00B458D8">
        <w:rPr>
          <w:rFonts w:eastAsia="Times New Roman"/>
          <w:sz w:val="24"/>
          <w:szCs w:val="24"/>
          <w:lang w:eastAsia="ru-RU"/>
        </w:rPr>
        <w:t>Ежемесячный исторический журнал для всей семьи. Особенности журнала: простой, понятный язык изложения, яркая стилистика статей, широкий спектр фотоматериалов и репродукций картин, посвящен всемирной и российской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Главный редактор: профессор МГИМО Виталий Наумович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Дымарский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117246, г. Москва, Научный проспект, д. 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8 (495) 933-31-95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23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diletant@diletant.ru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23. «Достоинство». </w:t>
      </w:r>
      <w:r w:rsidRPr="00B458D8">
        <w:rPr>
          <w:rFonts w:eastAsia="Times New Roman"/>
          <w:sz w:val="24"/>
          <w:szCs w:val="24"/>
          <w:lang w:eastAsia="ru-RU"/>
        </w:rPr>
        <w:t>Общественно-политический журнал. Журнал рассматривает такие понятия, как «Честь» и «Достоинство» через призму российской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Николай Владимирович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Тырин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117452, г. Москва, Внутренний проезд, д.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8.,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стр.4.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7 (495) 975-78-00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+7 (495) 310-93-22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– bronzochudo@bk.ru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24. «Древняя Русь. Вопросы медиевистики». 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Научныйжуурнал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 xml:space="preserve">, в котором публикуются исследования ученых по истории, филологии и искусствоведению, относящиеся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к  русскому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средневековью.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филологических наук, профессор кафедры истории мировой литературы Университета Российской академии образования Елена Леонидовна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Конявская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115114, г. Москва, 2-ой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Кожевнический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пер., д.8, к.414.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(495) 951-69-95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 (499) 235-78-78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24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s_konyavskaya@pvti.ru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              </w:t>
      </w:r>
      <w:hyperlink r:id="rId25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dr@pvti.ru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25. «Журнал для родителей Виноград».</w:t>
      </w:r>
      <w:r w:rsidRPr="00B458D8">
        <w:rPr>
          <w:rFonts w:eastAsia="Times New Roman"/>
          <w:sz w:val="24"/>
          <w:szCs w:val="24"/>
          <w:lang w:eastAsia="ru-RU"/>
        </w:rPr>
        <w:t xml:space="preserve">  В журнале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рассказывается  о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воспитании и внутрисемейных отношениях, об образовании и культуре.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игумен Августин (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Заярный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).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Адрес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редакции:  196135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>, Санкт-Петербург, а/я 332, ИД «Слово».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(911) 912-31-31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26. «Журнал общества любителей вольных прогулок </w:t>
      </w:r>
      <w:proofErr w:type="spellStart"/>
      <w:r w:rsidRPr="00B458D8">
        <w:rPr>
          <w:rFonts w:eastAsia="Times New Roman"/>
          <w:b/>
          <w:bCs/>
          <w:sz w:val="24"/>
          <w:szCs w:val="24"/>
          <w:lang w:eastAsia="ru-RU"/>
        </w:rPr>
        <w:t>Околоколомна</w:t>
      </w:r>
      <w:proofErr w:type="spellEnd"/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». 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Литературныйжурнал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>, посвященный истории, культуре, архитектуре города Коломна.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Игорь Владимирович Сорокин.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140400, г. Коломна, ул. Посадская, 13а.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Тел: 8 (917) 527-65-31       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27. «Журнал российских и восточноевропейских исторических исследований»</w:t>
      </w:r>
      <w:r w:rsidRPr="00B458D8">
        <w:rPr>
          <w:rFonts w:eastAsia="Times New Roman"/>
          <w:sz w:val="24"/>
          <w:szCs w:val="24"/>
          <w:lang w:eastAsia="ru-RU"/>
        </w:rPr>
        <w:t>. Является периодическим научным изданием. Журнал для тех, кому небезразлично историческое прошлое.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директор фонда «Историческая память» Александр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Решидеович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Дюков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</w:t>
      </w:r>
      <w:r w:rsidRPr="00B458D8">
        <w:rPr>
          <w:rFonts w:eastAsia="Times New Roman"/>
          <w:sz w:val="24"/>
          <w:szCs w:val="24"/>
          <w:lang w:eastAsia="ru-RU"/>
        </w:rPr>
        <w:t xml:space="preserve"> </w:t>
      </w: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119034, Москва, Б.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Левшинский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пер., д. 10/2.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(495) 927-01-93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hyperlink r:id="rId26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histudies@gmail.com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28. «Искусство для всех». </w:t>
      </w:r>
      <w:r w:rsidRPr="00B458D8">
        <w:rPr>
          <w:rFonts w:eastAsia="Times New Roman"/>
          <w:sz w:val="24"/>
          <w:szCs w:val="24"/>
          <w:lang w:eastAsia="ru-RU"/>
        </w:rPr>
        <w:t>Журнал публикующий статьи о разных видах искусства, включая живопись, литературу, поэзию.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Галина Анатольевна Розанова.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27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art-pressa@mail.ru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29. «Историческая психология и социология истории»</w:t>
      </w:r>
      <w:r w:rsidRPr="00B458D8">
        <w:rPr>
          <w:rFonts w:eastAsia="Times New Roman"/>
          <w:sz w:val="24"/>
          <w:szCs w:val="24"/>
          <w:lang w:eastAsia="ru-RU"/>
        </w:rPr>
        <w:t xml:space="preserve">. В журнале опубликованы материалы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по  исследованиям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психологических особенностей культур и исторических эпох, языков, картин мира, ценностных ориентаций и способов жизнедеятельности, взаимного влияния различных параметров социального бытия.</w:t>
      </w: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Акоп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Погосович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Назаретян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> .</w:t>
      </w:r>
      <w:proofErr w:type="gramEnd"/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400079 г. Волгоград, ул. Кирова, д.143.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Тел: 8(442) 42-17-71, 42-18-71, 42-26-71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redactor@uchitel-izd.ru ;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metodist@uchitel-izd.ru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30. «Исторический архив».</w:t>
      </w:r>
      <w:r w:rsidRPr="00B458D8">
        <w:rPr>
          <w:rFonts w:eastAsia="Times New Roman"/>
          <w:sz w:val="24"/>
          <w:szCs w:val="24"/>
          <w:lang w:eastAsia="ru-RU"/>
        </w:rPr>
        <w:t xml:space="preserve"> Научный журнал, публикующий архивные материалы и соответствующие комментарии и исследования, а также освещает историю и культуру других стран.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 Анатолий Александрович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Чернобаев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117393, г. Москва, ул. Профсоюзная, д. 82.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951-71-95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           334-82-42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31. Исторический журнал «Былые годы»</w:t>
      </w:r>
      <w:r w:rsidRPr="00B458D8">
        <w:rPr>
          <w:rFonts w:eastAsia="Times New Roman"/>
          <w:sz w:val="24"/>
          <w:szCs w:val="24"/>
          <w:lang w:eastAsia="ru-RU"/>
        </w:rPr>
        <w:t>. Двуязычное (русский, английский) ежеквартальное рецензируемое научное периодическое издание ФГБОУ ВПО «Сочинский государственный университет».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наук, доцент Александр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Арвелодович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Черкасов.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</w:t>
      </w:r>
      <w:r w:rsidRPr="00B458D8">
        <w:rPr>
          <w:rFonts w:eastAsia="Times New Roman"/>
          <w:sz w:val="24"/>
          <w:szCs w:val="24"/>
          <w:lang w:eastAsia="ru-RU"/>
        </w:rPr>
        <w:t xml:space="preserve"> </w:t>
      </w: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354003, Россия, Краснодарский край, г. Сочи, ул. Макаренко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8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а,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каб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 219.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  </w:t>
      </w:r>
      <w:hyperlink r:id="rId28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bylyegody@sutr.ru</w:t>
        </w:r>
        <w:proofErr w:type="gramEnd"/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32. «Исторический журнал </w:t>
      </w:r>
      <w:proofErr w:type="spellStart"/>
      <w:r w:rsidRPr="00B458D8">
        <w:rPr>
          <w:rFonts w:eastAsia="Times New Roman"/>
          <w:b/>
          <w:bCs/>
          <w:sz w:val="24"/>
          <w:szCs w:val="24"/>
          <w:lang w:eastAsia="ru-RU"/>
        </w:rPr>
        <w:t>HistoryIllustrated</w:t>
      </w:r>
      <w:proofErr w:type="spellEnd"/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». </w:t>
      </w:r>
      <w:r w:rsidRPr="00B458D8">
        <w:rPr>
          <w:rFonts w:eastAsia="Times New Roman"/>
          <w:sz w:val="24"/>
          <w:szCs w:val="24"/>
          <w:lang w:eastAsia="ru-RU"/>
        </w:rPr>
        <w:t>Научно-популярный журнал о всемирной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Василий Иванович Даниленко.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117465, г. Москва, ул. Генерала Тюленева, д.31/1-210.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(495) 424-26-02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 -w.danilenko@gmail.com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33. «История». </w:t>
      </w:r>
      <w:r w:rsidRPr="00B458D8">
        <w:rPr>
          <w:rFonts w:eastAsia="Times New Roman"/>
          <w:sz w:val="24"/>
          <w:szCs w:val="24"/>
          <w:lang w:eastAsia="ru-RU"/>
        </w:rPr>
        <w:t>Журнал знакомит читателя с материалами отечественной и всемирной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Алексей Леонидович Савельев.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Адрес редакции: 121165, г. Москва, ул. Киевская, д. 24.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(499) 249-04-68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(499) 249-31-84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34. «История в подробностях».</w:t>
      </w:r>
      <w:r w:rsidRPr="00B458D8">
        <w:rPr>
          <w:rFonts w:eastAsia="Times New Roman"/>
          <w:sz w:val="24"/>
          <w:szCs w:val="24"/>
          <w:lang w:eastAsia="ru-RU"/>
        </w:rPr>
        <w:t xml:space="preserve"> Научно-популярный исторический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Михаил Юрьевич Кобылинский.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117624, г. Москва, а/я 61. 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+ 7 (926) 812-03-70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29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istoria@rditionpress.ru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35. «История и историки в контексте времени». </w:t>
      </w:r>
      <w:r w:rsidRPr="00B458D8">
        <w:rPr>
          <w:rFonts w:eastAsia="Times New Roman"/>
          <w:sz w:val="24"/>
          <w:szCs w:val="24"/>
          <w:lang w:eastAsia="ru-RU"/>
        </w:rPr>
        <w:t> Рассматривает актуальные проблемы мировой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Александр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Арвелодович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Черкасов.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354003, г. Сочи, ул. Макаренко, 8а,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каб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 219.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–sochi003@hotmail.com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36. «Клио»</w:t>
      </w:r>
      <w:r w:rsidRPr="00B458D8">
        <w:rPr>
          <w:rFonts w:eastAsia="Times New Roman"/>
          <w:sz w:val="24"/>
          <w:szCs w:val="24"/>
          <w:lang w:eastAsia="ru-RU"/>
        </w:rPr>
        <w:t>. Журнал содержит материалы по широкому спектру исторических дисциплин, включая источниковедение, историографию, археологию, отечественную историю, всеобщую историю, нумизматику и т.д.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доктор исторических наук, профессор Сергей Николаевич Полторак.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195251, Россия, Санкт-Петербург, ул. Политехническая, д.29.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(812) 534-28-28;335-31-00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: nestorklio@mail.ru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37. «Кораблик». </w:t>
      </w:r>
      <w:r w:rsidRPr="00B458D8">
        <w:rPr>
          <w:rFonts w:eastAsia="Times New Roman"/>
          <w:sz w:val="24"/>
          <w:szCs w:val="24"/>
          <w:lang w:eastAsia="ru-RU"/>
        </w:rPr>
        <w:t>Детский журнал Рождества Богородицы Свято-Пафнутьева Боровского монастыря.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Архимандрит Серафим (Савостьянов).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Адрес редакции: 249010, Калужская область, г. Боровск, ул.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Дмитрова.,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д.1. Свято-Пафнутьев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боровский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монастырь.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(48438) 4-37-39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 –pafnuty_abbey@mail.ru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38. «Краткие сообщения Института археологии РАН».</w:t>
      </w:r>
      <w:r w:rsidRPr="00B458D8">
        <w:rPr>
          <w:rFonts w:eastAsia="Times New Roman"/>
          <w:sz w:val="24"/>
          <w:szCs w:val="24"/>
          <w:lang w:eastAsia="ru-RU"/>
        </w:rPr>
        <w:t xml:space="preserve"> В научном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журнале  освещаются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крупнейшие полевые достижения археологии последнего времени, широкий спектр проблем по истории славян, возможности применения естественнонаучных методов в археологии.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академик Николай Андреевич Макаров.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119017, г. Москва, Б.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Толмачевский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пер., д.3.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951-71-95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30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lrc.phouse@gmail.com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39. «Лампада. Журнал для тех, кто стремится к истине»</w:t>
      </w:r>
      <w:r w:rsidRPr="00B458D8">
        <w:rPr>
          <w:rFonts w:eastAsia="Times New Roman"/>
          <w:sz w:val="24"/>
          <w:szCs w:val="24"/>
          <w:lang w:eastAsia="ru-RU"/>
        </w:rPr>
        <w:t>. Православный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Павел Демидов.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125414, г. Москва,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ул.Фестивальная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77а.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453-91-01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8 (963) 962-55-75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40. Международный журнал «Честь Отечества». 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Журналосвещает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 xml:space="preserve"> вопросы истории, культуры, российского научно-технического потенциала, духовного наследия. В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журнале  размещаются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материалы о руководстве Российской  Федерации, депутатах Федерального Собрания РФ, главах субъектов РФ, мэрах городов, представителях научной, творческой и культурной интеллигенции, о развитии российских регионов.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президент Российского союза неправительственных организаций «Отечество» Александр Михайлович Воловик.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101000, г. Москва, ул. Б. Лубянка, д. 30/2. стр. 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625-88-11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Факс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(495) 621-27-32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 – otechestvoRJ@mail.ru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41. «Мономах». </w:t>
      </w:r>
      <w:r w:rsidRPr="00B458D8">
        <w:rPr>
          <w:rFonts w:eastAsia="Times New Roman"/>
          <w:sz w:val="24"/>
          <w:szCs w:val="24"/>
          <w:lang w:eastAsia="ru-RU"/>
        </w:rPr>
        <w:t>Научно-общественный журнал, посвященный вопросам истории и культуры.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Ольга Георгиевна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Шейпак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432063, г. Ульяновск, ул. Пушкинская, д. 11.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30-17-70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31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monomahh@gmail.com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42. «Москва». </w:t>
      </w:r>
      <w:r w:rsidRPr="00B458D8">
        <w:rPr>
          <w:rFonts w:eastAsia="Times New Roman"/>
          <w:sz w:val="24"/>
          <w:szCs w:val="24"/>
          <w:lang w:eastAsia="ru-RU"/>
        </w:rPr>
        <w:t>Литературный журнал, публикующий прозу крупнейших российских писателей, освещающий вопросы российской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Владислав Владимирович Артёмов.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119002, г. Москва, ул. Арбат, д.20.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691-71-10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(495) 691-07-32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priem@moskvam.ru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43. «Московский журнал. История государства Российского». </w:t>
      </w:r>
      <w:r w:rsidRPr="00B458D8">
        <w:rPr>
          <w:rFonts w:eastAsia="Times New Roman"/>
          <w:sz w:val="24"/>
          <w:szCs w:val="24"/>
          <w:lang w:eastAsia="ru-RU"/>
        </w:rPr>
        <w:t>Литературно-художественный и историко-краеведческий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Анна Филипповна Грушина.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109004, г. Москва, ул.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Николоямская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45/8, стр.1.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911-76-13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32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mosmag@letopisec.ru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44. «Наследник».  Православный молодёжный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редактор:  протоиерей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Максим Первозванский.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Адрес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редакции:  115172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>, Москва. Крестьянская площадь, д.10, редакция журнала «Наследник».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676-69-21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(495) 676-55-98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: </w:t>
      </w:r>
      <w:hyperlink r:id="rId33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naslednick@naslednick.ru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45. «Наша власть. Дела и лица». </w:t>
      </w:r>
      <w:r w:rsidRPr="00B458D8">
        <w:rPr>
          <w:rFonts w:eastAsia="Times New Roman"/>
          <w:sz w:val="24"/>
          <w:szCs w:val="24"/>
          <w:lang w:eastAsia="ru-RU"/>
        </w:rPr>
        <w:t>Общественно-политический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Александр Анатольевич Новиков.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109004, г. Москва,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Шелапутинский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переулок, д. 1, стр. 3.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Тел/факс: (495) 915-03-23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34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info@nashavlast.ru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46. «Нижегородская старина». </w:t>
      </w:r>
      <w:proofErr w:type="spellStart"/>
      <w:r w:rsidRPr="00B458D8">
        <w:rPr>
          <w:rFonts w:eastAsia="Times New Roman"/>
          <w:sz w:val="24"/>
          <w:szCs w:val="24"/>
          <w:lang w:eastAsia="ru-RU"/>
        </w:rPr>
        <w:t>Краеведческо</w:t>
      </w:r>
      <w:proofErr w:type="spellEnd"/>
      <w:r w:rsidRPr="00B458D8">
        <w:rPr>
          <w:rFonts w:eastAsia="Times New Roman"/>
          <w:sz w:val="24"/>
          <w:szCs w:val="24"/>
          <w:lang w:eastAsia="ru-RU"/>
        </w:rPr>
        <w:t>-исторический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наместник Печерского Вознесенского мужского монастыря архимандрит Тихон (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Затёкин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).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603093, г. Нижний Новгород, Приволжская слобода 108.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432-66-50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47. «Одиссей: Человек в истории»</w:t>
      </w:r>
      <w:r w:rsidRPr="00B458D8">
        <w:rPr>
          <w:rFonts w:eastAsia="Times New Roman"/>
          <w:sz w:val="24"/>
          <w:szCs w:val="24"/>
          <w:lang w:eastAsia="ru-RU"/>
        </w:rPr>
        <w:t>. Основным направлением альманаха является история. Статьи помогают осмыслить многомерность исторической действительности и запечатлевших ее источников.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наук, профессор, действительный член РАН, лауреат Государственной премии России Александр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Оганович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Чубарьян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. 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</w:t>
      </w:r>
      <w:r w:rsidRPr="00B458D8">
        <w:rPr>
          <w:rFonts w:eastAsia="Times New Roman"/>
          <w:sz w:val="24"/>
          <w:szCs w:val="24"/>
          <w:lang w:eastAsia="ru-RU"/>
        </w:rPr>
        <w:t xml:space="preserve"> </w:t>
      </w: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Москва, Ленинский проспект, 32/1, комн. 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1418.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(495) 938 52 22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E-mail:</w:t>
      </w:r>
      <w:r w:rsidRPr="00B458D8">
        <w:rPr>
          <w:rFonts w:eastAsia="Times New Roman"/>
          <w:sz w:val="24"/>
          <w:szCs w:val="24"/>
          <w:lang w:val="en-US" w:eastAsia="ru-RU"/>
        </w:rPr>
        <w:t xml:space="preserve"> </w:t>
      </w:r>
      <w:hyperlink r:id="rId35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Odysseus1989@mail.ru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48. «Ордена Российской империи». </w:t>
      </w:r>
      <w:r w:rsidRPr="00B458D8">
        <w:rPr>
          <w:rFonts w:eastAsia="Times New Roman"/>
          <w:sz w:val="24"/>
          <w:szCs w:val="24"/>
          <w:lang w:eastAsia="ru-RU"/>
        </w:rPr>
        <w:t xml:space="preserve">Журнал по истории системы российских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орденов  и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иных государственных наград.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Елена Геннадьевна Кириллова.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107140, г. Москва,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Леснорядский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переулок, д.18, корп.7.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49. «Отечественные архивы».</w:t>
      </w:r>
      <w:r w:rsidRPr="00B458D8">
        <w:rPr>
          <w:rFonts w:eastAsia="Times New Roman"/>
          <w:sz w:val="24"/>
          <w:szCs w:val="24"/>
          <w:lang w:eastAsia="ru-RU"/>
        </w:rPr>
        <w:t xml:space="preserve"> В научном журнале публикуются архивные материалы, соответствующие комментарии и научные исследования.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заслуженный работник культуры Российской Федерации, член Союза журналистов России Татьяна Ивановна Бондарева.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119435, г. Москва, ул.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Б.Пироговская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17.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8 (495) 580-87-32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8(499) 246-03-00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otech_arch@mtu-net.ru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50. «Подмосковный летописец». </w:t>
      </w:r>
      <w:r w:rsidRPr="00B458D8">
        <w:rPr>
          <w:rFonts w:eastAsia="Times New Roman"/>
          <w:sz w:val="24"/>
          <w:szCs w:val="24"/>
          <w:lang w:eastAsia="ru-RU"/>
        </w:rPr>
        <w:t>Историко-краеведческий альманах, посвященный истории Московской области.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кандидат исторических наук, доцент Сергей Юрьевич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Шокарев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Адрес для писем:</w:t>
      </w:r>
      <w:r w:rsidRPr="00B458D8">
        <w:rPr>
          <w:rFonts w:eastAsia="Times New Roman"/>
          <w:sz w:val="24"/>
          <w:szCs w:val="24"/>
          <w:lang w:eastAsia="ru-RU"/>
        </w:rPr>
        <w:t> МО, г. Подольск, Революционный пр., д 80/42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Адрес редакции:</w:t>
      </w:r>
      <w:r w:rsidRPr="00B458D8">
        <w:rPr>
          <w:rFonts w:eastAsia="Times New Roman"/>
          <w:sz w:val="24"/>
          <w:szCs w:val="24"/>
          <w:lang w:eastAsia="ru-RU"/>
        </w:rPr>
        <w:t> г. Москва, 1-я Магистральная улица, д.16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proofErr w:type="gramStart"/>
      <w:r w:rsidRPr="00B458D8">
        <w:rPr>
          <w:rFonts w:eastAsia="Times New Roman"/>
          <w:sz w:val="24"/>
          <w:szCs w:val="24"/>
          <w:lang w:val="en-US" w:eastAsia="ru-RU"/>
        </w:rPr>
        <w:t>+7</w:t>
      </w:r>
      <w:proofErr w:type="gramEnd"/>
      <w:r w:rsidRPr="00B458D8">
        <w:rPr>
          <w:rFonts w:eastAsia="Times New Roman"/>
          <w:sz w:val="24"/>
          <w:szCs w:val="24"/>
          <w:lang w:val="en-US" w:eastAsia="ru-RU"/>
        </w:rPr>
        <w:t xml:space="preserve"> (499) 259-51-68*101 e-mail:  </w:t>
      </w:r>
      <w:hyperlink r:id="rId36" w:history="1">
        <w:r w:rsidRPr="00B458D8">
          <w:rPr>
            <w:rFonts w:eastAsia="Times New Roman"/>
            <w:color w:val="0000FF"/>
            <w:sz w:val="24"/>
            <w:szCs w:val="24"/>
            <w:u w:val="single"/>
            <w:lang w:val="en-US" w:eastAsia="ru-RU"/>
          </w:rPr>
          <w:t>pletopisec@yandex.ru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51. «</w:t>
      </w:r>
      <w:r w:rsidRPr="00B458D8">
        <w:rPr>
          <w:rFonts w:eastAsia="Times New Roman"/>
          <w:b/>
          <w:bCs/>
          <w:sz w:val="24"/>
          <w:szCs w:val="24"/>
          <w:lang w:eastAsia="ru-RU"/>
        </w:rPr>
        <w:t>Покров</w:t>
      </w: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 xml:space="preserve">». </w:t>
      </w:r>
      <w:r w:rsidRPr="00B458D8">
        <w:rPr>
          <w:rFonts w:eastAsia="Times New Roman"/>
          <w:sz w:val="24"/>
          <w:szCs w:val="24"/>
          <w:lang w:eastAsia="ru-RU"/>
        </w:rPr>
        <w:t>Журнал, освещающий основные направления православной культуры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игумен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Киприан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(Ященко).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37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pokrov01@mail.ru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52. «Природа и свет». </w:t>
      </w:r>
      <w:r w:rsidRPr="00B458D8">
        <w:rPr>
          <w:rFonts w:eastAsia="Times New Roman"/>
          <w:sz w:val="24"/>
          <w:szCs w:val="24"/>
          <w:lang w:eastAsia="ru-RU"/>
        </w:rPr>
        <w:t>Научно-познавательный и культурно-просветительский журнал, содержащий материалы по природе, экологии, историческим загадкам.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Владимир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Изотович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Захаренков.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Адрес редакции: 125009, г. Москва, ул. тверская, д. 7, а/я «Свет».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(495) 772-25-17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       (916) 242-09-21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38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1981svet@mail.ru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53. «Преподавание истории в школе». </w:t>
      </w:r>
      <w:r w:rsidRPr="00B458D8">
        <w:rPr>
          <w:rFonts w:eastAsia="Times New Roman"/>
          <w:sz w:val="24"/>
          <w:szCs w:val="24"/>
          <w:lang w:eastAsia="ru-RU"/>
        </w:rPr>
        <w:t xml:space="preserve">Современный журнал с богатой традицией. Выходит с 1916 года и является старейшим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в  России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изданием для учителей, преподающих историю и обществознание. Основная цель — помощь учителям в их трудах, знакомство с текущими инновациями в образовательной сфере, новыми методическими разработками,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результатами  научных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исследований. В журнале можно найти ответы на важные для общественности вопросы: как подготовить к ЕГЭ? Как наиболее продуктивно использовать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на  компьютерные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технологии в рамках урока? Какой учебник лучше выбрать? Как улучшить результат работы при острой нехватке времени? — и много других, не менее актуальных вопросов!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Энвер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Нажмутинович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Абдулаев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117556, г. Москва, ул. Павла Корчагина, д.7, кор.1.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8 (919) 770-91-22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8 (495) 683-85-83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 –pishinfo@rambler.ru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54. «Проблемы истории, филологии, культуры»</w:t>
      </w:r>
      <w:r w:rsidRPr="00B458D8">
        <w:rPr>
          <w:rFonts w:eastAsia="Times New Roman"/>
          <w:sz w:val="24"/>
          <w:szCs w:val="24"/>
          <w:lang w:eastAsia="ru-RU"/>
        </w:rPr>
        <w:t xml:space="preserve">.  В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журнале  публикуются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работы теоретического и научно-исследовательского характера, материалы полевых исследований, архивные материалы,  критические статьи и рецензии на новые публикации.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наук  Михаил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Григорьевич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Абрамзон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(3519) 34-38-49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(3519) 34-38-49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55. «Проблемы национальной стратегии».</w:t>
      </w:r>
      <w:r w:rsidRPr="00B458D8">
        <w:rPr>
          <w:rFonts w:eastAsia="Times New Roman"/>
          <w:sz w:val="24"/>
          <w:szCs w:val="24"/>
          <w:lang w:eastAsia="ru-RU"/>
        </w:rPr>
        <w:t xml:space="preserve"> Научный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журнал  Российского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института стратегических исследований. В журнале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освещаются:  внутренняя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 внешняя политика, экономика, история.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lastRenderedPageBreak/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ведущий специалист Российской Федерации в области отношений стран, входящих в СНГ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Аждар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Аширович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Куртов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г. Москва, ул. Флотская, д. 15 Б., стр. 1-4.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454-92-64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 8 (499) 747-93 38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39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journal@riss.ru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56. «Псковский Летописец. Краеведческий альманах».</w:t>
      </w:r>
      <w:r w:rsidRPr="00B458D8">
        <w:rPr>
          <w:rFonts w:eastAsia="Times New Roman"/>
          <w:sz w:val="24"/>
          <w:szCs w:val="24"/>
          <w:lang w:eastAsia="ru-RU"/>
        </w:rPr>
        <w:t>  Краеведческий научно-популярный журнал, описывающий культурные, исторические и архитектурные памятники Пскова и Псковской области.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Тамара Васильевна Вересова.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180760, г. Псков, ул. Профсоюзная, д. 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8 (919) 996-20-55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57. «Родина». </w:t>
      </w:r>
      <w:r w:rsidRPr="00B458D8">
        <w:rPr>
          <w:rFonts w:eastAsia="Times New Roman"/>
          <w:sz w:val="24"/>
          <w:szCs w:val="24"/>
          <w:lang w:eastAsia="ru-RU"/>
        </w:rPr>
        <w:t xml:space="preserve">Научно-популярный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исторический  журнал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, продолжающий  одноименное дореволюционное издание, основанное  в 1879 году. Современная версия журнала выходит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с  1989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года.  Авторами журнала являются ведущие историки, этнографы, археологи, писатели, публицисты. Журнал освещает широкий спектр исторических направлений российской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      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 Главный редактор: кандидат исторических наук, доцент Юрий Аркадьевич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      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Борисёнок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    Адрес редакции: 127025, г. Москва, ул. Новый Арбат, д. 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      Тел: (495) 697-73-98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      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40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rodina@istrodina.com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58. «Российская археология». </w:t>
      </w:r>
      <w:r w:rsidRPr="00B458D8">
        <w:rPr>
          <w:rFonts w:eastAsia="Times New Roman"/>
          <w:sz w:val="24"/>
          <w:szCs w:val="24"/>
          <w:lang w:eastAsia="ru-RU"/>
        </w:rPr>
        <w:t xml:space="preserve">Основан в 1957 г. (ранее носил название "Советская археология"). Является основным научным археологическим изданием,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посвященным  изучению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древней и средневековой истории России.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Главный редактор: доктор исторических наук Леонид Андреевич Беляев.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117036, г. Москва, ул.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Дм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 Ульянова, д. 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(499) 124-34-42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rosarkh@newmail.ru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59. «Российская история (Отечественная история)». </w:t>
      </w:r>
      <w:r w:rsidRPr="00B458D8">
        <w:rPr>
          <w:rFonts w:eastAsia="Times New Roman"/>
          <w:sz w:val="24"/>
          <w:szCs w:val="24"/>
          <w:lang w:eastAsia="ru-RU"/>
        </w:rPr>
        <w:t xml:space="preserve">Создан в 1957 году под названием «История СССР», в 1992 году поменял свое название на «Отечественную историю»,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с  2009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года - «Российская история».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 xml:space="preserve">В журнале публикуются дискуссии, исторические обзоры и рецензии, хроника научной жизни, списки новинок литературных произведений по российской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истории,  а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также темы докторских диссертаций, сведения о новинках иностранной литературы в  Государственной исторической библиотеке в Москве.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исторических наук Андрей Николаевич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Медушевский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117036, г. Москва, ул.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Дм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 Ульянова, 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(499) 723-69-10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otech_ist@mail.ru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60. «Россия и АТР»</w:t>
      </w:r>
      <w:r w:rsidRPr="00B458D8">
        <w:rPr>
          <w:rFonts w:eastAsia="Times New Roman"/>
          <w:sz w:val="24"/>
          <w:szCs w:val="24"/>
          <w:lang w:eastAsia="ru-RU"/>
        </w:rPr>
        <w:t>. В журнале освещаются гуманитарные проблемы стран Азиатско-Тихоокеанского региона. Приоритетное место среди них занимают материалы по вопросам истории, археологии, этнографии, культуры, политики, международных отношений.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редактор:  директор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ИИАЭ доктор исторических наук, профессор Виктор Лаврентьевич Ларин.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г. Владивосток, ул. Пушкинская 89.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: riohist@bk.ru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61. «Россия XXI». </w:t>
      </w:r>
      <w:r w:rsidRPr="00B458D8">
        <w:rPr>
          <w:rFonts w:eastAsia="Times New Roman"/>
          <w:sz w:val="24"/>
          <w:szCs w:val="24"/>
          <w:lang w:eastAsia="ru-RU"/>
        </w:rPr>
        <w:t>Журнал затрагивает разнообразные темы, в таких областях, как геополитика, социология, экономика, культурология, история.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 xml:space="preserve">Главный редактор: кандидат физико-математических наук, политолог Сергей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Ервандович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Кургинян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123001, г. Москва, ул. Садовая-Кудринская, д. 22/21, стр. 1-2.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8 (495) 691-74-79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8 (495) 694-17-54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E-mail –russia21@ecc.ru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62. «Русская история». </w:t>
      </w:r>
      <w:r w:rsidRPr="00B458D8">
        <w:rPr>
          <w:rFonts w:eastAsia="Times New Roman"/>
          <w:sz w:val="24"/>
          <w:szCs w:val="24"/>
          <w:lang w:eastAsia="ru-RU"/>
        </w:rPr>
        <w:t>Научно-популярный журнал, освещающий основные направления отечественной истории.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Виктор Владимирович Грицков.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г. Москва, ул. Старая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Басманная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, д.25, стр.5, офис 19.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(499) 261-33-22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41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red@moscowia.su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63. «Русская усадьба».</w:t>
      </w:r>
      <w:r w:rsidRPr="00B458D8">
        <w:rPr>
          <w:rFonts w:eastAsia="Times New Roman"/>
          <w:sz w:val="24"/>
          <w:szCs w:val="24"/>
          <w:lang w:eastAsia="ru-RU"/>
        </w:rPr>
        <w:t xml:space="preserve"> Сборник посвящен вопросам усадебной жизни и культуры, садово-парковому искусству.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Мария Владимировна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Нащокина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129366, г. Москва, ул. Космонавтов, д.2.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+7 (495) 686-13-19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+7 (495) 686-13-24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info@oiru.org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64. «Русский дом. Журнал для тех, кто любит Россию»</w:t>
      </w:r>
      <w:r w:rsidRPr="00B458D8">
        <w:rPr>
          <w:rFonts w:eastAsia="Times New Roman"/>
          <w:sz w:val="24"/>
          <w:szCs w:val="24"/>
          <w:lang w:eastAsia="ru-RU"/>
        </w:rPr>
        <w:t>.  Православный журнал патриотического направления.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редактор:   </w:t>
      </w:r>
      <w:proofErr w:type="spellStart"/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>Крутов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Александр Николаевич.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редакции:  107031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Москва, Малый Кисельный пер., д.4, стр.1.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(495) 621-43-53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                621-35-02 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lastRenderedPageBreak/>
        <w:t xml:space="preserve">E-mail: </w:t>
      </w:r>
      <w:hyperlink r:id="rId42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rd@rusk.ru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43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rdredactor@mail.ru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65. «Русский мир.ru».  </w:t>
      </w:r>
      <w:r w:rsidRPr="00B458D8">
        <w:rPr>
          <w:rFonts w:eastAsia="Times New Roman"/>
          <w:sz w:val="24"/>
          <w:szCs w:val="24"/>
          <w:lang w:eastAsia="ru-RU"/>
        </w:rPr>
        <w:t>Культурно-исторический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Георгий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Георгиевич  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Бовт</w:t>
      </w:r>
      <w:proofErr w:type="spellEnd"/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119285, г. Москва, ул. Мосфильмовская, д. 40А.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980-25-60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44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ek@russkiymir.ru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66. «Русское искусство». </w:t>
      </w:r>
      <w:r w:rsidRPr="00B458D8">
        <w:rPr>
          <w:rFonts w:eastAsia="Times New Roman"/>
          <w:sz w:val="24"/>
          <w:szCs w:val="24"/>
          <w:lang w:eastAsia="ru-RU"/>
        </w:rPr>
        <w:t>Журнал посвящен вопросам отечественного искусствоведения.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Ольга Владимировна Костина.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109012, г. Москва, ул. Никольская 17, стр. 1, офис 15.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710-41-04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67. «Соотечественник в Скандинавии». </w:t>
      </w:r>
      <w:r w:rsidRPr="00B458D8">
        <w:rPr>
          <w:rFonts w:eastAsia="Times New Roman"/>
          <w:sz w:val="24"/>
          <w:szCs w:val="24"/>
          <w:lang w:eastAsia="ru-RU"/>
        </w:rPr>
        <w:t>Журнал, рассказывающий о жизни русских в Скандинавии.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Татьяна Дале.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Bergen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, 5136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Mjølkerϖåen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NordreToppe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50,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Norway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45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editor@landsmann.no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68. «Союзное государство». </w:t>
      </w:r>
      <w:r w:rsidRPr="00B458D8">
        <w:rPr>
          <w:rFonts w:eastAsia="Times New Roman"/>
          <w:sz w:val="24"/>
          <w:szCs w:val="24"/>
          <w:lang w:eastAsia="ru-RU"/>
        </w:rPr>
        <w:t>Общественно-политический журнал, освещающий широкий круг проблем СНГ, историю и культуру России и Белоруссии.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Елена Александровна Овчаренко.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125993, г. Москва, Старый Петровско-Разумовский проезд, 1/23, стр. 1.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+7 (495) 777-02-82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46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sg@kp.ru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69. «Среднерусский вестник общественных наук». </w:t>
      </w:r>
      <w:r w:rsidRPr="00B458D8">
        <w:rPr>
          <w:rFonts w:eastAsia="Times New Roman"/>
          <w:sz w:val="24"/>
          <w:szCs w:val="24"/>
          <w:lang w:eastAsia="ru-RU"/>
        </w:rPr>
        <w:t>Образовательное, культурно-просветительское издание.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входит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доктор политических наук, профессор Виктор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Францевич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Ницевич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302028, г. Орёл, бульвар Победы, д. 5А.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  (</w:t>
      </w:r>
      <w:proofErr w:type="gramEnd"/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4862) 73-48-53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47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srvon@orags.org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70. «Средние века. Исследования по истории Средневековья и раннего Нового времени».  </w:t>
      </w:r>
      <w:r w:rsidRPr="00B458D8">
        <w:rPr>
          <w:rFonts w:eastAsia="Times New Roman"/>
          <w:sz w:val="24"/>
          <w:szCs w:val="24"/>
          <w:lang w:eastAsia="ru-RU"/>
        </w:rPr>
        <w:t xml:space="preserve">Научный </w:t>
      </w:r>
      <w:proofErr w:type="spellStart"/>
      <w:proofErr w:type="gramStart"/>
      <w:r w:rsidRPr="00B458D8">
        <w:rPr>
          <w:rFonts w:eastAsia="Times New Roman"/>
          <w:sz w:val="24"/>
          <w:szCs w:val="24"/>
          <w:lang w:eastAsia="ru-RU"/>
        </w:rPr>
        <w:t>журнал,посвященный</w:t>
      </w:r>
      <w:proofErr w:type="spellEnd"/>
      <w:proofErr w:type="gramEnd"/>
      <w:r w:rsidRPr="00B458D8">
        <w:rPr>
          <w:rFonts w:eastAsia="Times New Roman"/>
          <w:sz w:val="24"/>
          <w:szCs w:val="24"/>
          <w:lang w:eastAsia="ru-RU"/>
        </w:rPr>
        <w:t xml:space="preserve"> истории средних веков и нового времени.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Ответственный редактор: член-корреспондент РАН   Павел Юрьевич Уваров.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117997, г. Москва, ул. Профсоюзная, д.90.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Тел./факс: (495) 334-98-59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– </w:t>
      </w:r>
      <w:hyperlink r:id="rId48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eastAsia="ru-RU"/>
          </w:rPr>
          <w:t>initsiat@naukaran.ru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71. «Третьяковская галерея». </w:t>
      </w:r>
      <w:r w:rsidRPr="00B458D8">
        <w:rPr>
          <w:rFonts w:eastAsia="Times New Roman"/>
          <w:sz w:val="24"/>
          <w:szCs w:val="24"/>
          <w:lang w:eastAsia="ru-RU"/>
        </w:rPr>
        <w:t>Научно-художественное издание, освещающее выставки и новые приобретения Третьяковской галереи.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Александр Иванович Рожин.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119017, г. Москва, Лаврушинский переулок 3/8, стр.2.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7(499) 241-82-91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49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art4cb@gmail.com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72. «Уральский исторический вестник»</w:t>
      </w:r>
      <w:r w:rsidRPr="00B458D8">
        <w:rPr>
          <w:rFonts w:eastAsia="Times New Roman"/>
          <w:sz w:val="24"/>
          <w:szCs w:val="24"/>
          <w:lang w:eastAsia="ru-RU"/>
        </w:rPr>
        <w:t xml:space="preserve">. Каждый выпуск посвящен </w:t>
      </w:r>
      <w:proofErr w:type="gramStart"/>
      <w:r w:rsidRPr="00B458D8">
        <w:rPr>
          <w:rFonts w:eastAsia="Times New Roman"/>
          <w:sz w:val="24"/>
          <w:szCs w:val="24"/>
          <w:lang w:eastAsia="ru-RU"/>
        </w:rPr>
        <w:t>конкретной  теме</w:t>
      </w:r>
      <w:proofErr w:type="gramEnd"/>
      <w:r w:rsidRPr="00B458D8">
        <w:rPr>
          <w:rFonts w:eastAsia="Times New Roman"/>
          <w:sz w:val="24"/>
          <w:szCs w:val="24"/>
          <w:lang w:eastAsia="ru-RU"/>
        </w:rPr>
        <w:t>( «роль диффузии в истории», «феномен индустриализации», «религии и идентичность»). Все статьи проходят экспертное рецензирование.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 - член-корреспондент РАН, доктор исторических наук, профессор </w:t>
      </w:r>
      <w:proofErr w:type="gramStart"/>
      <w:r w:rsidRPr="00B458D8">
        <w:rPr>
          <w:rFonts w:eastAsia="Times New Roman"/>
          <w:i/>
          <w:iCs/>
          <w:sz w:val="24"/>
          <w:szCs w:val="24"/>
          <w:lang w:eastAsia="ru-RU"/>
        </w:rPr>
        <w:t>Андрей  Владимирович</w:t>
      </w:r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Головнёв.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620026, Россия, г. Екатеринбург, ул. Р. Люксембург, д. 56. Институт истории и археологии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УрО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РАН. Научно-редакционный отдел.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lastRenderedPageBreak/>
        <w:t>Тел: (343) 251-65-20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E-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mail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: istor@uran.ru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73. «Фома». </w:t>
      </w:r>
      <w:r w:rsidRPr="00B458D8">
        <w:rPr>
          <w:rFonts w:eastAsia="Times New Roman"/>
          <w:sz w:val="24"/>
          <w:szCs w:val="24"/>
          <w:lang w:eastAsia="ru-RU"/>
        </w:rPr>
        <w:t>Православный журнал, освещающий основные направления православной культуры.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Главный редактор: Владимир Романович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Легойда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>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Адрес редакции: 123242, г. Москва, а/я 46.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</w:t>
      </w: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>: 8 (800) 200-08-99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50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info@foma.ru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 xml:space="preserve">74. «Церковь и время (научно-богословский и церковно-общественный журнал)». </w:t>
      </w:r>
      <w:r w:rsidRPr="00B458D8">
        <w:rPr>
          <w:rFonts w:eastAsia="Times New Roman"/>
          <w:sz w:val="24"/>
          <w:szCs w:val="24"/>
          <w:lang w:eastAsia="ru-RU"/>
        </w:rPr>
        <w:t>Просветительский журнал, посвященный вопросам богословия и отечественной православной культуры.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Митрополит Смоленский и Калининградский Кирилл.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Адрес редакции: 115191, Россия, г. Москва,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Даниловский</w:t>
      </w:r>
      <w:proofErr w:type="spell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вал, 22.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+7 (495) 955-67-53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        +7 (495) 633-72-81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 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75. «Этнографическое обозрение»</w:t>
      </w:r>
      <w:r w:rsidRPr="00B458D8">
        <w:rPr>
          <w:rFonts w:eastAsia="Times New Roman"/>
          <w:sz w:val="24"/>
          <w:szCs w:val="24"/>
          <w:lang w:eastAsia="ru-RU"/>
        </w:rPr>
        <w:t>. Журнал посвящен исследованиям в области наук о народах. Рассмотрены вопросы этнографии, этнологии, антропологии и культуры народов мира, рецензии, отзывы, сообщения о научной жизни.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eastAsia="ru-RU"/>
        </w:rPr>
        <w:t>Журнал включен в перечень ВАК.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Главный редактор: доктор исторических </w:t>
      </w:r>
      <w:proofErr w:type="spellStart"/>
      <w:proofErr w:type="gramStart"/>
      <w:r w:rsidRPr="00B458D8">
        <w:rPr>
          <w:rFonts w:eastAsia="Times New Roman"/>
          <w:b/>
          <w:bCs/>
          <w:i/>
          <w:iCs/>
          <w:sz w:val="24"/>
          <w:szCs w:val="24"/>
          <w:lang w:eastAsia="ru-RU"/>
        </w:rPr>
        <w:t>наук,</w:t>
      </w:r>
      <w:r w:rsidRPr="00B458D8">
        <w:rPr>
          <w:rFonts w:eastAsia="Times New Roman"/>
          <w:i/>
          <w:iCs/>
          <w:sz w:val="24"/>
          <w:szCs w:val="24"/>
          <w:lang w:eastAsia="ru-RU"/>
        </w:rPr>
        <w:t>член</w:t>
      </w:r>
      <w:proofErr w:type="spellEnd"/>
      <w:proofErr w:type="gramEnd"/>
      <w:r w:rsidRPr="00B458D8">
        <w:rPr>
          <w:rFonts w:eastAsia="Times New Roman"/>
          <w:i/>
          <w:iCs/>
          <w:sz w:val="24"/>
          <w:szCs w:val="24"/>
          <w:lang w:eastAsia="ru-RU"/>
        </w:rPr>
        <w:t xml:space="preserve"> Совместной рабочей группы экспертов Совета Европы и Представительства Европейской Комиссии в России,  член Европейской Комиссии против расизма и нетерпимости,  Главный научный сотрудник Института этнологии и антропологии </w:t>
      </w:r>
      <w:proofErr w:type="spellStart"/>
      <w:r w:rsidRPr="00B458D8">
        <w:rPr>
          <w:rFonts w:eastAsia="Times New Roman"/>
          <w:i/>
          <w:iCs/>
          <w:sz w:val="24"/>
          <w:szCs w:val="24"/>
          <w:lang w:eastAsia="ru-RU"/>
        </w:rPr>
        <w:t>РАН</w:t>
      </w:r>
      <w:r w:rsidRPr="00B458D8">
        <w:rPr>
          <w:rFonts w:eastAsia="Times New Roman"/>
          <w:b/>
          <w:bCs/>
          <w:i/>
          <w:iCs/>
          <w:sz w:val="24"/>
          <w:szCs w:val="24"/>
          <w:lang w:eastAsia="ru-RU"/>
        </w:rPr>
        <w:t>Сергей</w:t>
      </w:r>
      <w:proofErr w:type="spellEnd"/>
      <w:r w:rsidRPr="00B458D8">
        <w:rPr>
          <w:rFonts w:eastAsia="Times New Roman"/>
          <w:b/>
          <w:bCs/>
          <w:i/>
          <w:iCs/>
          <w:sz w:val="24"/>
          <w:szCs w:val="24"/>
          <w:lang w:eastAsia="ru-RU"/>
        </w:rPr>
        <w:t xml:space="preserve"> Валерьевич Соколовский.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i/>
          <w:iCs/>
          <w:sz w:val="24"/>
          <w:szCs w:val="24"/>
          <w:lang w:eastAsia="ru-RU"/>
        </w:rPr>
        <w:t>Адрес редакции:</w:t>
      </w:r>
      <w:r w:rsidRPr="00B458D8">
        <w:rPr>
          <w:rFonts w:eastAsia="Times New Roman"/>
          <w:sz w:val="24"/>
          <w:szCs w:val="24"/>
          <w:lang w:eastAsia="ru-RU"/>
        </w:rPr>
        <w:t xml:space="preserve"> </w:t>
      </w:r>
      <w:r w:rsidRPr="00B458D8">
        <w:rPr>
          <w:rFonts w:eastAsia="Times New Roman"/>
          <w:i/>
          <w:iCs/>
          <w:sz w:val="24"/>
          <w:szCs w:val="24"/>
          <w:lang w:eastAsia="ru-RU"/>
        </w:rPr>
        <w:t>Ленинский пр. 32-а, 119991, Москва, Россия.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Тел: (495) 938-1867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Факс: (495) 938-0600 (обязательна пометка: "для журнала Этнографическое обозрение")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E-mail: </w:t>
      </w:r>
      <w:hyperlink r:id="rId51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ethnorev@gmail.com</w:t>
        </w:r>
      </w:hyperlink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b/>
          <w:bCs/>
          <w:sz w:val="24"/>
          <w:szCs w:val="24"/>
          <w:lang w:val="en-US" w:eastAsia="ru-RU"/>
        </w:rPr>
        <w:lastRenderedPageBreak/>
        <w:t>76. «</w:t>
      </w:r>
      <w:proofErr w:type="spellStart"/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>Parabellum</w:t>
      </w:r>
      <w:proofErr w:type="spellEnd"/>
      <w:r w:rsidRPr="00B458D8">
        <w:rPr>
          <w:rFonts w:eastAsia="Times New Roman"/>
          <w:b/>
          <w:bCs/>
          <w:sz w:val="24"/>
          <w:szCs w:val="24"/>
          <w:lang w:val="en-US" w:eastAsia="ru-RU"/>
        </w:rPr>
        <w:t xml:space="preserve">». </w:t>
      </w:r>
      <w:r w:rsidRPr="00B458D8">
        <w:rPr>
          <w:rFonts w:eastAsia="Times New Roman"/>
          <w:sz w:val="24"/>
          <w:szCs w:val="24"/>
          <w:lang w:eastAsia="ru-RU"/>
        </w:rPr>
        <w:t>Военно-исторический журнал.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B458D8">
        <w:rPr>
          <w:rFonts w:eastAsia="Times New Roman"/>
          <w:i/>
          <w:iCs/>
          <w:sz w:val="24"/>
          <w:szCs w:val="24"/>
          <w:lang w:eastAsia="ru-RU"/>
        </w:rPr>
        <w:t>Главный редактор: Александр Валерьевич Горец.</w:t>
      </w:r>
    </w:p>
    <w:p w:rsidR="00B458D8" w:rsidRPr="00B458D8" w:rsidRDefault="00B458D8" w:rsidP="00B458D8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B458D8">
        <w:rPr>
          <w:rFonts w:eastAsia="Times New Roman"/>
          <w:i/>
          <w:iCs/>
          <w:sz w:val="24"/>
          <w:szCs w:val="24"/>
          <w:lang w:val="en-US" w:eastAsia="ru-RU"/>
        </w:rPr>
        <w:t xml:space="preserve">E-mail – </w:t>
      </w:r>
      <w:hyperlink r:id="rId52" w:history="1">
        <w:r w:rsidRPr="00B458D8">
          <w:rPr>
            <w:rFonts w:eastAsia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gorets_av@mail.ru</w:t>
        </w:r>
      </w:hyperlink>
    </w:p>
    <w:p w:rsidR="00E13518" w:rsidRPr="00B458D8" w:rsidRDefault="00B458D8">
      <w:pPr>
        <w:rPr>
          <w:lang w:val="en-US"/>
        </w:rPr>
      </w:pPr>
    </w:p>
    <w:sectPr w:rsidR="00E13518" w:rsidRPr="00B4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D8"/>
    <w:rsid w:val="00753465"/>
    <w:rsid w:val="00B458D8"/>
    <w:rsid w:val="00D106B7"/>
    <w:rsid w:val="00E2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5EAC5-696E-488B-9EA0-B7094E9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58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8D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58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58D8"/>
    <w:rPr>
      <w:b/>
      <w:bCs/>
    </w:rPr>
  </w:style>
  <w:style w:type="character" w:styleId="a5">
    <w:name w:val="Emphasis"/>
    <w:basedOn w:val="a0"/>
    <w:uiPriority w:val="20"/>
    <w:qFormat/>
    <w:rsid w:val="00B458D8"/>
    <w:rPr>
      <w:i/>
      <w:iCs/>
    </w:rPr>
  </w:style>
  <w:style w:type="character" w:styleId="a6">
    <w:name w:val="Hyperlink"/>
    <w:basedOn w:val="a0"/>
    <w:uiPriority w:val="99"/>
    <w:semiHidden/>
    <w:unhideWhenUsed/>
    <w:rsid w:val="00B458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pz@tsu.ru" TargetMode="External"/><Relationship Id="rId18" Type="http://schemas.openxmlformats.org/officeDocument/2006/relationships/hyperlink" Target="mailto:mil_hist_magazin@mail.ru" TargetMode="External"/><Relationship Id="rId26" Type="http://schemas.openxmlformats.org/officeDocument/2006/relationships/hyperlink" Target="mailto:histudies@gmail.com" TargetMode="External"/><Relationship Id="rId39" Type="http://schemas.openxmlformats.org/officeDocument/2006/relationships/hyperlink" Target="mailto:journal@riss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printed-tradition.ru" TargetMode="External"/><Relationship Id="rId34" Type="http://schemas.openxmlformats.org/officeDocument/2006/relationships/hyperlink" Target="mailto:info@nashavlast.ru" TargetMode="External"/><Relationship Id="rId42" Type="http://schemas.openxmlformats.org/officeDocument/2006/relationships/hyperlink" Target="mailto:rd@rusk.ru" TargetMode="External"/><Relationship Id="rId47" Type="http://schemas.openxmlformats.org/officeDocument/2006/relationships/hyperlink" Target="mailto:srvon@orags.org" TargetMode="External"/><Relationship Id="rId50" Type="http://schemas.openxmlformats.org/officeDocument/2006/relationships/hyperlink" Target="mailto:info@foma.ru" TargetMode="External"/><Relationship Id="rId7" Type="http://schemas.openxmlformats.org/officeDocument/2006/relationships/hyperlink" Target="mailto:secretary-msupress@yandex.ru" TargetMode="External"/><Relationship Id="rId12" Type="http://schemas.openxmlformats.org/officeDocument/2006/relationships/hyperlink" Target="mailto:history@tversu.ru" TargetMode="External"/><Relationship Id="rId17" Type="http://schemas.openxmlformats.org/officeDocument/2006/relationships/hyperlink" Target="mailto:parshikov@bk.ru" TargetMode="External"/><Relationship Id="rId25" Type="http://schemas.openxmlformats.org/officeDocument/2006/relationships/hyperlink" Target="mailto:dr@pvti.ru" TargetMode="External"/><Relationship Id="rId33" Type="http://schemas.openxmlformats.org/officeDocument/2006/relationships/hyperlink" Target="mailto:naslednick@naslednick.ru" TargetMode="External"/><Relationship Id="rId38" Type="http://schemas.openxmlformats.org/officeDocument/2006/relationships/hyperlink" Target="mailto:1981svet@mail.ru" TargetMode="External"/><Relationship Id="rId46" Type="http://schemas.openxmlformats.org/officeDocument/2006/relationships/hyperlink" Target="mailto:sg@k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stnik@udsu.ru" TargetMode="External"/><Relationship Id="rId20" Type="http://schemas.openxmlformats.org/officeDocument/2006/relationships/hyperlink" Target="mailto:avtobus@eclectica.spb.ru" TargetMode="External"/><Relationship Id="rId29" Type="http://schemas.openxmlformats.org/officeDocument/2006/relationships/hyperlink" Target="mailto:istoria@rditionpress.ru" TargetMode="External"/><Relationship Id="rId41" Type="http://schemas.openxmlformats.org/officeDocument/2006/relationships/hyperlink" Target="mailto:red@moscowia.s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ladimir_kosh@inbox.ru" TargetMode="External"/><Relationship Id="rId11" Type="http://schemas.openxmlformats.org/officeDocument/2006/relationships/hyperlink" Target="mailto:alisaamosova@yandex.ru" TargetMode="External"/><Relationship Id="rId24" Type="http://schemas.openxmlformats.org/officeDocument/2006/relationships/hyperlink" Target="mailto:s_konyavskaya@pvti.ru" TargetMode="External"/><Relationship Id="rId32" Type="http://schemas.openxmlformats.org/officeDocument/2006/relationships/hyperlink" Target="mailto:mosmag@letopisec.ru" TargetMode="External"/><Relationship Id="rId37" Type="http://schemas.openxmlformats.org/officeDocument/2006/relationships/hyperlink" Target="mailto:pokrov01@mail.ru" TargetMode="External"/><Relationship Id="rId40" Type="http://schemas.openxmlformats.org/officeDocument/2006/relationships/hyperlink" Target="mailto:rodina@istrodina.com" TargetMode="External"/><Relationship Id="rId45" Type="http://schemas.openxmlformats.org/officeDocument/2006/relationships/hyperlink" Target="mailto:editor@landsmann.no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blagokavkaz@gmail.com" TargetMode="External"/><Relationship Id="rId15" Type="http://schemas.openxmlformats.org/officeDocument/2006/relationships/hyperlink" Target="mailto:ob@uni.udm.ru" TargetMode="External"/><Relationship Id="rId23" Type="http://schemas.openxmlformats.org/officeDocument/2006/relationships/hyperlink" Target="mailto:diletant@diletant.ru" TargetMode="External"/><Relationship Id="rId28" Type="http://schemas.openxmlformats.org/officeDocument/2006/relationships/hyperlink" Target="mailto:bylyegody@sutr.ru" TargetMode="External"/><Relationship Id="rId36" Type="http://schemas.openxmlformats.org/officeDocument/2006/relationships/hyperlink" Target="mailto:pletopisec@yandex.ru" TargetMode="External"/><Relationship Id="rId49" Type="http://schemas.openxmlformats.org/officeDocument/2006/relationships/hyperlink" Target="mailto:art4cb@gmail.com" TargetMode="External"/><Relationship Id="rId10" Type="http://schemas.openxmlformats.org/officeDocument/2006/relationships/hyperlink" Target="mailto:v.kozmenko@rudn.ru" TargetMode="External"/><Relationship Id="rId19" Type="http://schemas.openxmlformats.org/officeDocument/2006/relationships/hyperlink" Target="mailto:religion@rane.ru" TargetMode="External"/><Relationship Id="rId31" Type="http://schemas.openxmlformats.org/officeDocument/2006/relationships/hyperlink" Target="mailto:monomahh@gmail.com" TargetMode="External"/><Relationship Id="rId44" Type="http://schemas.openxmlformats.org/officeDocument/2006/relationships/hyperlink" Target="mailto:ek@russkiymir.ru" TargetMode="External"/><Relationship Id="rId52" Type="http://schemas.openxmlformats.org/officeDocument/2006/relationships/hyperlink" Target="mailto:gorets_av@mail.ru" TargetMode="External"/><Relationship Id="rId4" Type="http://schemas.openxmlformats.org/officeDocument/2006/relationships/hyperlink" Target="mailto:aurora_1969@mail.ru" TargetMode="External"/><Relationship Id="rId9" Type="http://schemas.openxmlformats.org/officeDocument/2006/relationships/hyperlink" Target="mailto:vestnik2@pstgu.ru" TargetMode="External"/><Relationship Id="rId14" Type="http://schemas.openxmlformats.org/officeDocument/2006/relationships/hyperlink" Target="mailto:petroom@mail.ru" TargetMode="External"/><Relationship Id="rId22" Type="http://schemas.openxmlformats.org/officeDocument/2006/relationships/hyperlink" Target="mailto:rosintell@mail.ru" TargetMode="External"/><Relationship Id="rId27" Type="http://schemas.openxmlformats.org/officeDocument/2006/relationships/hyperlink" Target="mailto:art-pressa@mail.ru" TargetMode="External"/><Relationship Id="rId30" Type="http://schemas.openxmlformats.org/officeDocument/2006/relationships/hyperlink" Target="mailto:lrc.phouse@gmail.com" TargetMode="External"/><Relationship Id="rId35" Type="http://schemas.openxmlformats.org/officeDocument/2006/relationships/hyperlink" Target="mailto:Odysseus1989@mail.ru" TargetMode="External"/><Relationship Id="rId43" Type="http://schemas.openxmlformats.org/officeDocument/2006/relationships/hyperlink" Target="mailto:rdredactor@mail.ru" TargetMode="External"/><Relationship Id="rId48" Type="http://schemas.openxmlformats.org/officeDocument/2006/relationships/hyperlink" Target="mailto:initsiat@naukaran.ru" TargetMode="External"/><Relationship Id="rId8" Type="http://schemas.openxmlformats.org/officeDocument/2006/relationships/hyperlink" Target="mailto:vestnik@mgimo.ru" TargetMode="External"/><Relationship Id="rId51" Type="http://schemas.openxmlformats.org/officeDocument/2006/relationships/hyperlink" Target="mailto:ethnor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4134</Words>
  <Characters>27746</Characters>
  <Application>Microsoft Office Word</Application>
  <DocSecurity>0</DocSecurity>
  <Lines>462</Lines>
  <Paragraphs>176</Paragraphs>
  <ScaleCrop>false</ScaleCrop>
  <Company>SPecialiST RePack</Company>
  <LinksUpToDate>false</LinksUpToDate>
  <CharactersWithSpaces>31704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2015-09-02T14:25:00Z</dcterms:created>
  <dcterms:modified xsi:type="dcterms:W3CDTF">2015-09-02T14:26:00Z</dcterms:modified>
</cp:coreProperties>
</file>